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Эпаминонд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лаврах Мантинеи
          <w:br/>
           Герой Эллады умирал
          <w:br/>
           И сонм друзей, держа трофеи,
          <w:br/>
           Страдальца ложе окружал,-
          <w:br/>
           Мгновенный огнь одушевленья
          <w:br/>
           Взор потухавший озарил.
          <w:br/>
           И так, со взором убежденья,
          <w:br/>
           Он окружавшим говорил:
          <w:br/>
           «Друзья, не плачьте надо мною!
          <w:br/>
           Недолговечен наш удел;
          <w:br/>
           Блажен, кто жизни суетою
          <w:br/>
           Еще измерить не успел,
          <w:br/>
           Но кто за честь отчизны милой
          <w:br/>
           Ее вовеки не щадил,
          <w:br/>
           Разил врага,- и над могилой
          <w:br/>
           Его незлобливо простил!
          <w:br/>
           Да, я умру, и прах мой тленный
          <w:br/>
           Пустынный вихорь разнесет,
          <w:br/>
           Но счастье родины священной
          <w:br/>
           Красою новой зацветет!»
          <w:br/>
           Умолк… Друзья еще внимали…
          <w:br/>
           И видел месяц золотой,
          <w:br/>
           Как, наклонившися, рыдали
          <w:br/>
           Они над урной роковой.
          <w:br/>
           Но слава имени героя
          <w:br/>
           Его потомству предала,
          <w:br/>
           И этой славы, взятой с боя,
          <w:br/>
           И смерть сама не отняла.
          <w:br/>
          <w:br/>
          Пронзен ядром в пылу сраженья,
          <w:br/>
           Корнилов мертв в гробу лежит…
          <w:br/>
           Но всей Руси благословенье
          <w:br/>
           И в мир иной за ним летит.
          <w:br/>
           Еще при грозном Наварине
          <w:br/>
           Он украшеньем флота был;
          <w:br/>
           Поборник правды и святыни,
          <w:br/>
           Врагов отечества громил,
          <w:br/>
           И Севастополь величавый
          <w:br/>
           Надежней стен оберегал…
          <w:br/>
           Но смерть поспорила со славой,
          <w:br/>
           И верный сын России пал,
          <w:br/>
           За славу, честь родного края,
          <w:br/>
           Как древний Грек, он гордо пал,
          <w:br/>
           И, все земное покидая,
          <w:br/>
           Он имя родины призвал.
          <w:br/>
           Но у бессмертия порога
          <w:br/>
           Он, верой пламенной горя,
          <w:br/>
           Как христианин, вспомнил Бога,
          <w:br/>
           Как верноподданный — царя.
          <w:br/>
           О, пусть же ангел светозарный
          <w:br/>
           Твою могилу осенит
          <w:br/>
           И гимн России благодарной
          <w:br/>
           На ней немолчно зазвучит!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2022-04-22T18:00:56+03:00</dcterms:created>
  <dcterms:modified xsi:type="dcterms:W3CDTF">2022-04-22T18:00:56+03:00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