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Могла ли Биче словно Дант творить,
          <w:br/>
          Или Лаура жар любви восславить?
          <w:br/>
          Я научила женщин говорить...
          <w:br/>
          Но, Боже, как их замолчать заставить!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2021-11-11T16:06:40+03:00</dcterms:created>
  <dcterms:modified xsi:type="dcterms:W3CDTF">2021-11-11T16:06:40+03:00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