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одну провинциальную поэтессу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— по теории
          <w:br/>
          Невероятности —
          <w:br/>
          И в этой инфузории
          <w:br/>
          Признаки опрятности.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2022-03-22T09:23:07+03:00</dcterms:created>
  <dcterms:modified xsi:type="dcterms:W3CDTF">2022-03-22T09:23:07+03:00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