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— не надежда и не вера,
          <w:br/>
          Не мечтой одетая любовь:
          <w:br/>
          Это — знанье, что за жизнью серой,
          <w:br/>
          В жизни новой, встретимся мы вновь.
          <w:br/>
          Нет, не жду я райского селенья,
          <w:br/>
          Вод живых и золотых цветов,
          <w:br/>
          Вечных хоров ангельского пенья
          <w:br/>
          И блаженством зыблемых часов.
          <w:br/>
          Не страшусь и пламенного ада,
          <w:br/>
          С дьяволами в красных колпаках,
          <w:br/>
          Смол огнекипящих и обряда
          <w:br/>
          Страшного суда на облаках.
          <w:br/>
          Знаю: там, за этой жизнью трудной,
          <w:br/>
          Снова жизнь и снова тяжкий труд;
          <w:br/>
          Нас в простор лазурно-изумрудный
          <w:br/>
          Крылья белые не вознесут.
          <w:br/>
          Но и там, под маской сокровенной,
          <w:br/>
          С новым даром измененных чувств,
          <w:br/>
          Нам останется восторг священный
          <w:br/>
          Подвигов, познаний и искусств.
          <w:br/>
          Там, найдя, кого мы потеряли,
          <w:br/>
          Будем мы, без пламени в крови,
          <w:br/>
          Снова жить всей сладостью печали
          <w:br/>
          И, прошедшей через смерть, любви!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2022-03-19T10:43:16+03:00</dcterms:created>
  <dcterms:modified xsi:type="dcterms:W3CDTF">2022-03-19T10:43:16+03:00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