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Этот мир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Счастье — быть
          <w:br/>
           частью материи,
          <w:br/>
           жить, где нить
          <w:br/>
           нижут бактерии;
          <w:br/>
          <w:br/>
          жить, где жизнь
          <w:br/>
           выжить надеется,
          <w:br/>
           жить, где слизь
          <w:br/>
           ядрами делится;
          <w:br/>
          <w:br/>
          где улит
          <w:br/>
           липкие ижицы
          <w:br/>
           к листьям лип
          <w:br/>
           медленно движутся.
          <w:br/>
          <w:br/>
          Счастье — жить
          <w:br/>
           в мире осознанном,
          <w:br/>
           воздух пить,
          <w:br/>
           соснами созданный;
          <w:br/>
          <w:br/>
          быть, стоять
          <w:br/>
           около вечности,
          <w:br/>
           знать, что я
          <w:br/>
           часть человечества;
          <w:br/>
          <w:br/>
          часть мольбы
          <w:br/>
           голосом любящим,
          <w:br/>
           часть любви
          <w:br/>
           в прошлом и будущем;
          <w:br/>
          <w:br/>
          часть страны,
          <w:br/>
           леса и улицы,
          <w:br/>
           часть страниц
          <w:br/>
           о революции.
          <w:br/>
          <w:br/>
          Счастье — дом,
          <w:br/>
           снегом заваленный,
          <w:br/>
           где вдвоем
          <w:br/>
           рано вставали мы;
          <w:br/>
          <w:br/>
          где среди
          <w:br/>
           лисьих и заячьих
          <w:br/>
           есть следы
          <w:br/>
           лыж ускользающих…
          <w:br/>
          <w:br/>
          Шар земной,
          <w:br/>
           мчащийся по небу!
          <w:br/>
           Будет мной
          <w:br/>
           в будущем кто-нибудь!
          <w:br/>
          <w:br/>
          Дел и снов
          <w:br/>
           многое множество
          <w:br/>
           все равно
          <w:br/>
           не уничтожится!
          <w:br/>
          <w:br/>
          Нет, не быть
          <w:br/>
           Раю — Потерянным!
          <w:br/>
           Счастье — быть
          <w:br/>
           частью материи.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2022-04-25T05:28:39+03:00</dcterms:created>
  <dcterms:modified xsi:type="dcterms:W3CDTF">2022-04-25T05:28:39+03:00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