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Юлий Цезарь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кричат: за нами право!
          <w:br/>
          Они клянут: ты бунтовщик,
          <w:br/>
          Ты поднял стяг войны кровавой,
          <w:br/>
          На брата брата ты воздвиг!
          <w:br/>
          Но вы, что сделали вы с Римом,
          <w:br/>
          Вы, консулы, и ты, сенат!
          <w:br/>
          О вашем гнете нестерпимом
          <w:br/>
          И камни улиц говорят!
          <w:br/>
          Вы мне твердите о народе,
          <w:br/>
          Зовете охранять покой,
          <w:br/>
          Когда при вас Милон и Клодий
          <w:br/>
          На площадях вступают в бой!
          <w:br/>
          Вы мне кричите, что не смею
          <w:br/>
          С сенатской волей спорить я,
          <w:br/>
          Вы, Рим предавшие Помпею
          <w:br/>
          Во власть секиры и копья!
          <w:br/>
          Хотя б прикрыли гроб законов
          <w:br/>
          Вы лаврами далеких стран!
          <w:br/>
          Но что же! Римских легионов
          <w:br/>
          Значки — во храмах у парфян!
          <w:br/>
          Давно вас ждут в родном Эребе!
          <w:br/>
          Вы — выродки былых времен!
          <w:br/>
          Довольно споров. Брошен жребий.
          <w:br/>
          Плыви, мой конь, чрез Рубикон!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2022-03-19T10:09:07+03:00</dcterms:created>
  <dcterms:modified xsi:type="dcterms:W3CDTF">2022-03-19T10:09:07+03:00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