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нашем доме день-деньской
          <w:br/>
           ЮЛЯ кружится юлой.
          <w:br/>
           ЮЛЯ, отдыха не зная,
          <w:br/>
           Всё кружит, как заводная.
          <w:br/>
           А под вечер – на бочок,
          <w:br/>
           И молчок.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2022-04-22T08:42:03+03:00</dcterms:created>
  <dcterms:modified xsi:type="dcterms:W3CDTF">2022-04-22T08:42:03+03:00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