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Юмористическим чутьем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Юмористическим чутьем
          <w:br/>
           Под вашей докторскою тогой,
          <w:br/>
           Под вашим мудрым париком,
          <w:br/>
           В изгибах речи вашей строгой
          <w:br/>
           Нагайку чуем казака,
          <w:br/>
           Хоть видим в выпушках, петличках
          <w:br/>
           И в полемических привычках,
          <w:br/>
           Что вы не нашего полка.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2022-04-22T02:37:29+03:00</dcterms:created>
  <dcterms:modified xsi:type="dcterms:W3CDTF">2022-04-22T02:37:29+03:00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