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Юноше в уста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Юноше в уста
          <w:br/>
          — Богу на алтарь —
          <w:br/>
          Моря и песка
          <w:br/>
          Пену и янтарь
          <w:br/>
          <w:br/>
          Влагаю.
          <w:br/>
          Солгали,
          <w:br/>
          Что мать и сын!
          <w:br/>
          Младая
          <w:br/>
          Седая
          <w:br/>
          Морская
          <w:br/>
          Синь.
          <w:br/>
          <w:br/>
          Крив их словоряд.
          <w:br/>
          День их словарю!
          <w:br/>
          Пенка говорят.
          <w:br/>
          Пена говорю —
          <w:br/>
          <w:br/>
          Знак — по синю бел!
          <w:br/>
          Вопль — по белу бей!
          <w:br/>
          Что перекипел
          <w:br/>
          Сливочник морей.
          <w:br/>
          <w:br/>
          Бой или «баю»,
          <w:br/>
          Сон или… а всё ж —
          <w:br/>
          Мать, коли пою,
          <w:br/>
          Сын, коли сосешь —
          <w:br/>
          <w:br/>
          Соси же!
          <w:br/>
          Не хижин
          <w:br/>
          Российских — царь:
          <w:br/>
          Рожок плаксивый.
          <w:br/>
          Руси — янтарь.
          <w:br/>
          <w:br/>
          Старая любовь —
          <w:br/>
          Море не Руси!
          <w:br/>
          Старую любовь
          <w:br/>
          Заново всоси:
          <w:br/>
          <w:br/>
          Ту ее — давно!
          <w:br/>
          Ту ее — шатра,
          <w:br/>
          Всю ее — от до
          <w:br/>
          Кия — до Петра.
          <w:br/>
          <w:br/>
          Пей, не обессудь!
          <w:br/>
          С бездною кутеж!
          <w:br/>
          Больше нежель грудь —
          <w:br/>
          Суть мою сосешь:
          <w:br/>
          <w:br/>
          Лоно — смену —
          <w:br/>
          Оно — вновь:
          <w:br/>
          Моря пену,
          <w:br/>
          Бора кровь.
          <w:br/>
          <w:br/>
          Пей, женоупруг!
          <w:br/>
          Пей, моя тоска!
          <w:br/>
          Пенковый мундштук
          <w:br/>
          Женского соска
          <w:br/>
          Стоит.
          <w:br/>
          <w:br/>
          Сто их,
          <w:br/>
          Игр и мод!
          <w:br/>
          <w:br/>
          Мать — кто поит
          <w:br/>
          И поет.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2022-03-20T01:32:49+03:00</dcterms:created>
  <dcterms:modified xsi:type="dcterms:W3CDTF">2022-03-20T01:32:49+03:00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