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"Юношу, горько рыдая..."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Юношу, горько рыдая, ревнивая дева бранила;
          <w:br/>
          К ней на плечо преклонен, юноша вдруг задремал.
          <w:br/>
          Дева тотчас умолкла, сон его легкий лелея,
          <w:br/>
          И улыбалась ему, тихие слезы лия.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2021-11-10T17:05:11+03:00</dcterms:created>
  <dcterms:modified xsi:type="dcterms:W3CDTF">2021-11-10T17:05:11+03:00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