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Юный Уотерс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Июльской порой, когда ветер сырой,
          <w:br/>
           Круглый стол собрался поутру;
          <w:br/>
           И явилось множество статных мужей,
          <w:br/>
           Как велел король, — ко двору.
          <w:br/>
           Королева с высокой башни глядит:
          <w:br/>
           Кто-то мчит по холмам и долам;
          <w:br/>
           И, тотчас верхового признав, говорит:
          <w:br/>
           «Юный Уотерс торопится к нам!»
          <w:br/>
           Его пеший люд бежал впереди,
          <w:br/>
           Конный люд скакал позади,
          <w:br/>
           А летевший по ветру плащ золотой
          <w:br/>
           Сколот был на его груди.
          <w:br/>
           Конь сверкал золотой уздой впереди,
          <w:br/>
           Серебром подков позади,
          <w:br/>
           А ветер, летевший встречь скакуну,
          <w:br/>
           Уступал могучей груди.
          <w:br/>
           И королеву вкрадчивый лорд
          <w:br/>
           Коварно спросил тогда:
          <w:br/>
           «Скажи нам, кто же прекрасней из всех,
          <w:br/>
           Съехавшихся сюда?»
          <w:br/>
           «И лордов, и лэрдов видела я,
          <w:br/>
           И знатных рыцарей тож,—
          <w:br/>
           Но краше Уотерсова лица
          <w:br/>
           Хоть век ищи — не найдешь!»
          <w:br/>
           Но тут закричал ревнивый король,
          <w:br/>
           От злости забыв себя:
          <w:br/>
           «Да будь он краше стократ, чем есть,—
          <w:br/>
           Всех краше я для тебя!»
          <w:br/>
           «Ты не лорд и не лэрд, — говорит она,—
          <w:br/>
           Ты государь и король.
          <w:br/>
           В прекрасной Шотландии нет никого
          <w:br/>
           Высокочтимого столь».
          <w:br/>
           Но образумить не мог короля
          <w:br/>
           Ни довод ее, ни резон,
          <w:br/>
           И вот из-за королевиных слов
          <w:br/>
           Уотерс на смерть осужден.
          <w:br/>
           Схватили Уотерса юного и
          <w:br/>
           Швырнули в темный подвал.
          <w:br/>
           Скрутили Уотерса юного, и
          <w:br/>
           Палач кандалы заклепал.
          <w:br/>
           Мне довелось через Стерлинг скакать
          <w:br/>
           Поутру и впотьмах,
          <w:br/>
           Не довелось через Стерлинг скакать
          <w:br/>
           В заклепанных кандалах.
          <w:br/>
           Мне довелось через Стерлинг скакать
          <w:br/>
           Белым днем и в ночи,
          <w:br/>
           Не довелось через Стерлинг скакать
          <w:br/>
           К месту, где ждут палачи.
          <w:br/>
           И вот уже к лобному месту несут
          <w:br/>
           Младенца его — сынка,
          <w:br/>
           И вот уже к лобному месту ведут
          <w:br/>
           Уотерсова рысака.
          <w:br/>
           И вот уже к лобному месту везут
          <w:br/>
           Жену из отчих краев,
          <w:br/>
           И вот уже юный Уотерс погиб
          <w:br/>
           Из-за королевиных слов.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2022-04-21T22:02:09+03:00</dcterms:created>
  <dcterms:modified xsi:type="dcterms:W3CDTF">2022-04-21T22:02:09+03:00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