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Вас Люблю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Вас
          <w:br/>
           Люблю!
          <w:br/>
           Поэтому
          <w:br/>
           Весь мир творю я заново.
          <w:br/>
           Он стар. Мильоны лет ему.
          <w:br/>
           В нем очень много странного,
          <w:br/>
           Смешного, старомодного
          <w:br/>
           И никуда не годного.
          <w:br/>
          <w:br/>
          Вот
          <w:br/>
           Горны
          <w:br/>
           Разгораются,
          <w:br/>
           И под блестящим молотом
          <w:br/>
           Различие стирается
          <w:br/>
           Меж оловом и золотом.
          <w:br/>
          <w:br/>
          Окупится богато нам
          <w:br/>
           Все, что рукой мы тронули.
          <w:br/>
           Клянусь разъятым атомом
          <w:br/>
           И всеми электронами!
          <w:br/>
          <w:br/>
          Но
          <w:br/>
           Вы
          <w:br/>
           Не улыбаетесь,
          <w:br/>
           Чему-то огорчаетесь.
          <w:br/>
           Чему? Не знаю, право, я,
          <w:br/>
           А, хитрая-лукавая,
          <w:br/>
           Зачем не превратил еще
          <w:br/>
           Вот эти Ваши серьги я
          <w:br/>
           В два крохотных вместилища
          <w:br/>
           Космической энергии!
          <w:br/>
          <w:br/>
          Терпение!
          <w:br/>
           Терпение!
          <w:br/>
           Сначала исцеление
          <w:br/>
           Бедняги прокаженного,
          <w:br/>
           Сначала превращение
          <w:br/>
           Изгоя окаянного.
          <w:br/>
           В наследника законного,
          <w:br/>
           Сначала воскрешение
          <w:br/>
           Неправедно казненного…
          <w:br/>
          <w:br/>
          Весь мир творю я заново!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2022-04-24T01:01:15+03:00</dcterms:created>
  <dcterms:modified xsi:type="dcterms:W3CDTF">2022-04-24T01:01:15+03:00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