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быть устал среди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быть устал среди людей,
          <w:br/>
           Мне слышать стало нестерпимо
          <w:br/>
           Прохожих свист и смех детей…
          <w:br/>
           И я спешу, смущаясь, мимо,
          <w:br/>
           Не подымая головы,
          <w:br/>
           Как будто не привыкло ухо
          <w:br/>
           К враждебным ропотам молвы,
          <w:br/>
           Растущим за спиною глухо;
          <w:br/>
           Как будто грязи едкий вкус
          <w:br/>
           И камня подлого укус
          <w:br/>
           Мне не привычны, не знакомы…
          <w:br/>
           Но чувствовать еще больней
          <w:br/>
           Любви незримые надломы
          <w:br/>
           И медленный отлив друзей,
          <w:br/>
           Когда, нездешним сном томима,
          <w:br/>
           Дичась, безлюдеет душа
          <w:br/>
           И замирает не дыша
          <w:br/>
           Клубами жертвенного дыма.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2022-04-22T15:02:28+03:00</dcterms:created>
  <dcterms:modified xsi:type="dcterms:W3CDTF">2022-04-22T15:02:28+03:00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