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вам пообещал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вам пообещал когда-то
          <w:br/>
           В альбом ваш дать мой скромный вклад.
          <w:br/>
           Ну что ж? Что Лев сказал — то свято:
          <w:br/>
           Львы только правду говорят!
          <w:br/>
           Итак, начну! Моим веленьям
          <w:br/>
           Пегас служить готов всегда, —
          <w:br/>
           И вот, запасшись вдохновеньем,
          <w:br/>
           Я храбро влез на «mon dada». [1]
          <w:br/>
           Боюсь лишь, чтоб за эти строки
          <w:br/>
           Мне не пришлось потом от вас
          <w:br/>
           Услышать резкие упреки, —
          <w:br/>
           Как это было уж не раз.
          <w:br/>
           Боюсь, — их пробежав глазами,
          <w:br/>
           Вы мне не скажете merci, —
          <w:br/>
           Ведь я сумею и стихами
          <w:br/>
           Слегка монтировать вам си.
          <w:br/>
           Но что б меня ни ожидало, —
          <w:br/>
           От жаб, гнездящихся в земле,
          <w:br/>
           Не страшно Льву обиды жало, —
          <w:br/>
           Итак, vorauf!.. [2] Allez, allezf! [3]
          <w:br/>
           Он льстить не станет им в угоду!
          <w:br/>
           Не хочет он, чтоб был для них,
          <w:br/>
           Как нефли в жаркую погоду,
          <w:br/>
           Приятен гордый львиный стих! —
          <w:br/>
           Нет, пусть он их язвит насмешкой,
          <w:br/>
           Громит их, как небесный гром,
          <w:br/>
           Пускай он сделает их пешкой
          <w:br/>
           Пред всепобедным королем!
          <w:br/>
           Однако, кажется, довольно, —
          <w:br/>
           И так слуга покорный ваш,
          <w:br/>
           Гонясь за рифмой своевольной,
          <w:br/>
           Уж причинил вам амбетаж.
          <w:br/>
           Не знаю, как-то вы простите
          <w:br/>
           Мне это море ерунды!
          <w:br/>
           Я даже покраснел — смотрите:
          <w:br/>
           «Пожар, пожар!.. Воды, воды!..»
          <w:br/>
          <w:br/>
          ______________________
          <w:br/>
           [1] Моя лошадка (франц.). — Ред.
          <w:br/>
           [2] Вперед! (нем.). — Ред.
          <w:br/>
           [3] Вперед, вперед!! (франц.). —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2022-04-22T18:41:02+03:00</dcterms:created>
  <dcterms:modified xsi:type="dcterms:W3CDTF">2022-04-22T18:41:02+03:00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