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Балаганный зазывала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 день. И в балагане жутком
          <w:br/>
           Я воспользовался промежутком
          <w:br/>
           Между «сколько света» и «ни зги».
          <w:br/>
           Кончен день, изображенный резко,
          <w:br/>
           Полный визга, дребезга и треска,
          <w:br/>
           Он непрочен, как сырая фреска,
          <w:br/>
           От которой сыплются куски.
          <w:br/>
          <w:br/>
          Все, что было, смазано и стерто.
          <w:br/>
           Так какого – спросите вы – черта
          <w:br/>
           Склеивать расколотый горшок?
          <w:br/>
           Правильно, не стоит! Неприлично
          <w:br/>
           Перед нашей публикой столичной
          <w:br/>
           Славить каждый свой поступок личный,
          <w:br/>
           Хаять каждый личный свой грешок.
          <w:br/>
          <w:br/>
          Вот она – предельная вершина!
          <w:br/>
           Вот моя прядильная машина,–
          <w:br/>
           Ход ее не сложен, не хитер.
          <w:br/>
           Я, слагатель басен и куплетов,
          <w:br/>
           Инфракрасен, ультрафиолетов,
          <w:br/>
           Ваш слуга, сограждане,– и следов…
          <w:br/>
           Вательно – Бродяга и Актер,
          <w:br/>
          <w:br/>
          Сказочник и Выдумщик Вселенной,
          <w:br/>
           Фауст со Спартанскою Еленой,
          <w:br/>
           Дон-Кихот со скотницей своей,
          <w:br/>
           Дон-Жуан с любою первой встречной,
          <w:br/>
           Вечный муж с подругой безупречной,
          <w:br/>
           Новосел приморский и приречный,
          <w:br/>
           Праотец несчетных сыновей.
          <w:br/>
          <w:br/>
          Век недолог. Время беспощадно.
          <w:br/>
           Но на той же сцене, на площадной,
          <w:br/>
           Жизнь беспечна и недорога.
          <w:br/>
           Трачу я последние излишки
          <w:br/>
           И рифмую бледные мыслишки,
          <w:br/>
           А о смерти знаю понаслышке.
          <w:br/>
           Так и существую.
          <w:br/>
          <w:br/>
          Ваш слуга.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2022-04-22T07:29:39+03:00</dcterms:created>
  <dcterms:modified xsi:type="dcterms:W3CDTF">2022-04-22T07:29:39+03:00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