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вопросил себя сердечно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вопросил себя сердечно:
          <w:br/>
          О вы, стихи мои, милы ли ей?
          <w:br/>
          Моя мечта была протечна,
          <w:br/>
          Провеял воздух белой лилией.
          <w:br/>
          И я заплакал, весь изнежен
          <w:br/>
          Прекрасной тайною общения…
          <w:br/>
          Я откровеньем обнадежен,
          <w:br/>
          И в сердце жажда всепрощения.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2022-03-22T10:15:24+03:00</dcterms:created>
  <dcterms:modified xsi:type="dcterms:W3CDTF">2022-03-22T10:15:24+03:00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