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говорю с тобой под свист снарядов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…Я говорю с тобой под свист снарядов,
          <w:br/>
           угрюмым заревом озарена.
          <w:br/>
           Я говорю с тобой из Ленинграда,
          <w:br/>
           страна моя, печальная страна…
          <w:br/>
          <w:br/>
          Кронштадский злой, неукротимый ветер
          <w:br/>
           в мое лицо закинутое бьет.
          <w:br/>
           В бомбоубежищах уснули дети,
          <w:br/>
           ночная стража встала у ворот.
          <w:br/>
          <w:br/>
          Над Ленинградом — смертная угроза…
          <w:br/>
           Бессонны ночи, тяжек день любой.
          <w:br/>
           Но мы забыли, что такое слезы,
          <w:br/>
           что называлось страхом и мольбой.
          <w:br/>
          <w:br/>
          Я говорю: нас, граждан Ленинграда,
          <w:br/>
           Не поколеблет грохот канонад,
          <w:br/>
           и если завтра будут баррикады —
          <w:br/>
           мы не покинем наших баррикад.
          <w:br/>
          <w:br/>
          И женщины с бойцами встанут рядом,
          <w:br/>
           и дети нам патроны поднесут,
          <w:br/>
           и надо всеми нами зацветут
          <w:br/>
           старинные знамена Петрограда.
          <w:br/>
          <w:br/>
          Руками сжав обугленное сердце,
          <w:br/>
           такое обещание даю
          <w:br/>
           я, горожанка, мать красноармейца,
          <w:br/>
           погибшего под Стрельнею в бою.
          <w:br/>
          <w:br/>
          Мы будем драться с беззаветной силой,
          <w:br/>
           мы одолеем бешеных зверей,
          <w:br/>
           мы победим, клянусь тебе, Россия,
          <w:br/>
           от имени российских матерей!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2022-04-21T12:59:46+03:00</dcterms:created>
  <dcterms:modified xsi:type="dcterms:W3CDTF">2022-04-21T12:59:46+03:00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