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долго думал об орлах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долго думал об орлах
          <w:br/>
           И понял многое:
          <w:br/>
           Орлы летают в облаках,
          <w:br/>
           Летают, никого не трогая.
          <w:br/>
           Я понял, что живут орлы на скалах и в горах,
          <w:br/>
           И дружат с водяными духами.
          <w:br/>
           Я долго думал об орлах,
          <w:br/>
           Но спутал, кажется, их с мухами.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2022-04-22T21:12:01+03:00</dcterms:created>
  <dcterms:modified xsi:type="dcterms:W3CDTF">2022-04-22T21:12:01+03:00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