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думал, сердце позабыло..."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думал, сердце позабыло
          <w:br/>
          Способность лёгкую страдать,
          <w:br/>
          Я говорил: тому, что было,
          <w:br/>
          Уж не бывать! уж не бывать!
          <w:br/>
          Прошли восторги, и печали,
          <w:br/>
          И легковерные мечты...
          <w:br/>
          Но вот опять затрепетали
          <w:br/>
          Пред мощной властью красоты.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2021-11-10T10:16:00+03:00</dcterms:created>
  <dcterms:modified xsi:type="dcterms:W3CDTF">2021-11-10T10:16:00+03:00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