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ждал. Невестою-царицей..."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ждал. Невестою-царицей
          <w:br/>
          Опять на землю ты сошла,
          <w:br/>
          И утро блещет багряницей,
          <w:br/>
          И все ты воздаешь сторицей,
          <w:br/>
          Что осень скудная взяла.
          <w:br/>
          <w:br/>
          Ты пронеслась, ты победила,
          <w:br/>
          О тайнах шепчет божество,
          <w:br/>
          Цветет недавняя могила,
          <w:br/>
          И бессознательная сила
          <w:br/>
          Свое ликует торжество.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2021-11-10T10:14:19+03:00</dcterms:created>
  <dcterms:modified xsi:type="dcterms:W3CDTF">2021-11-10T10:14:19+03:00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