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знаю край: там на брега..."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край: там на брега
          <w:br/>
          Уединенно море плещет;
          <w:br/>
          Безоблачно там солнце блещет
          <w:br/>
          На опаленные луга;
          <w:br/>
          Дубрав не видно - степь нагая
          <w:br/>
          Над морем стелется одна.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2025-04-22T04:37:29+03:00</dcterms:created>
  <dcterms:modified xsi:type="dcterms:W3CDTF">2025-04-22T04:37:29+03:00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