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зол и слаб. Земное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зол и слаб. Земное море
          <w:br/>
          Я перешел своим умом…
          <w:br/>
          Как прежде царствовало горе, —
          <w:br/>
          Теперь царит в душе разгром…
          <w:br/>
          Тоскуя по минувшей страсти,
          <w:br/>
          По молодой весне добра,
          <w:br/>
          Я жду иной, нездешней власти,
          <w:br/>
          Иного, летнего утра…
          <w:br/>
          Я зол и слаб. Ищу напрасно…
          <w:br/>
          В надежде вяну, — злобно рвусь, —
          <w:br/>
          Но рваться трудно… гасну, гасну
          <w:br/>
          И быстро к смерти вниз качусь…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2022-03-18T01:49:26+03:00</dcterms:created>
  <dcterms:modified xsi:type="dcterms:W3CDTF">2022-03-18T01:49:26+03:00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