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иду от дома к дому..."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иду от дома к дому,
          <w:br/>
          Я у всех стучусь дверей.
          <w:br/>
          Братья, страннику больному,
          <w:br/>
          Отворите мне скорей.
          <w:br/>
          <w:br/>
          Я устал блуждать без крова,
          <w:br/>
          В ночь холодную дрожать
          <w:br/>
          И тоску пережитого
          <w:br/>
          Только ветру поверять.
          <w:br/>
          <w:br/>
          Не держите у порога,
          <w:br/>
          Отворите кто-нибудь,
          <w:br/>
          Дайте, дайте хоть немного
          <w:br/>
          От скитаний отдохнуть.
          <w:br/>
          <w:br/>
          Знаю песен я немало,—
          <w:br/>
          Я всю ночь готов не спать.
          <w:br/>
          Не корите, что устало
          <w:br/>
          Будет голос мой звучать.
          <w:br/>
          <w:br/>
          Но калитки не отворят
          <w:br/>
          Для певца ни у кого.
          <w:br/>
          Только ветры воем вторят
          <w:br/>
          Тихим жалобам его.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2021-11-10T12:09:39+03:00</dcterms:created>
  <dcterms:modified xsi:type="dcterms:W3CDTF">2021-11-10T12:09:39+03:00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