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их не назову врагами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их не назову врагами,
          <w:br/>
           Но часто в страхе я готов
          <w:br/>
           От них, с их смехом и слезами,
          <w:br/>
           Бежать, как узник от оков.
          <w:br/>
           Я жить хочу, — хочу волнений,
          <w:br/>
           Кипучих дум, мятежных гроз,
          <w:br/>
           Хочу безумных наслаждений,
          <w:br/>
           Борьбы и тернов, мук и роз.
          <w:br/>
           Я жажду подвигов и дела, —
          <w:br/>
           А жизнь — их жизнь — вокруг меня
          <w:br/>
           И замерла и онемела,
          <w:br/>
           Как сонный лес под зноем дня!..
          <w:br/>
           О, как мне жалки их тревоги
          <w:br/>
           И боль их гнева, и любви,
          <w:br/>
           Как наторенной их дороги
          <w:br/>
           Скучны и узки колеи!
          <w:br/>
           Как мало чувствам их простора,
          <w:br/>
           Как повесть жизни их проста,
          <w:br/>
           Как ширину их кругозора
          <w:br/>
           Стеснила мысли нищета!
          <w:br/>
           Кипит незримая работа
          <w:br/>
           Во имя истины святой.
          <w:br/>
           Потоки крови, слез и пота
          <w:br/>
           Поят простор земли родной,
          <w:br/>
           Вулкан бурлит уж под ногами…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2022-04-22T02:32:33+03:00</dcterms:created>
  <dcterms:modified xsi:type="dcterms:W3CDTF">2022-04-22T02:32:33+03:00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