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капитан безумного фрегата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капитан безумного фрегата,
          <w:br/>
           Что на рассвете поднял якоря
          <w:br/>
           И в шторм ушел, и шел через пассаты,
          <w:br/>
           И клад искал и бороздил моря.
          <w:br/>
          <w:br/>
          Отбив рапиры прыгающих молний,
          <w:br/>
           Сквозь мглу морей и штормовой раскат
          <w:br/>
           Он шел в морях, расшвыривая волны
          <w:br/>
           И мачтами срывая облака.
          <w:br/>
          <w:br/>
          Разрывы смерчей нависали низко,
          <w:br/>
           Но норд как перепуганный бежал,
          <w:br/>
           И горизонт совсем казался близким,
          <w:br/>
           И снова за туманом ускользал.
          <w:br/>
          <w:br/>
          И вот фиорд. И низкий борт накренен,
          <w:br/>
           И над водой уснули паруса.
          <w:br/>
           Еще темно. Скользят по зыби тени,
          <w:br/>
           И запад скупо звезды разбросал.
          <w:br/>
          <w:br/>
          Еще темно. И только берег светел.
          <w:br/>
           Но разлетится вдребезги прибой,
          <w:br/>
           Ослепит солнце, прополощет ветер,
          <w:br/>
           И берега растают за кормой.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2022-04-23T19:25:49+03:00</dcterms:created>
  <dcterms:modified xsi:type="dcterms:W3CDTF">2022-04-23T19:25:49+03:00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