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лежу, болею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лежу, болею,
          <w:br/>
          Сам себя жалею.
          <w:br/>
          <w:br/>
          Повздыхаю на спине,
          <w:br/>
          Снова на бок лягу...
          <w:br/>
          Не идут друзья ко мне
          <w:br/>
          Навестить беднягу.
          <w:br/>
          <w:br/>
          Я лежу, болею,
          <w:br/>
          Сам себя жалею.
          <w:br/>
          <w:br/>
          Где товарищи мои?
          <w:br/>
          Как проводят лето?
          <w:br/>
          Без меня ведут бои
          <w:br/>
          На футболе где-то...
          <w:br/>
          <w:br/>
          Я лежу, болею,
          <w:br/>
          Сам себя жалею.
          <w:br/>
          <w:br/>
          Жду, когда в конце концов
          <w:br/>
          Распахнутся двери
          <w:br/>
          И ворвутся шесть мальцов,
          <w:br/>
          Пять по крайней мере.
          <w:br/>
          <w:br/>
          Но в квартире тишина...
          <w:br/>
          Тру глаза спросонок,
          <w:br/>
          Вдруг я вижу (вот те на!)—
          <w:br/>
          Входят пять девчонок.
          <w:br/>
          <w:br/>
          Пять девчонок сели в ряд
          <w:br/>
          У моей кровати.
          <w:br/>
          — Ну, довольно!— говорят.—
          <w:br/>
          Поболел, и хватит.
          <w:br/>
          <w:br/>
          Песни знаешь или нет?
          <w:br/>
          Будешь запевалой!—
          <w:br/>
          Я киваю им в ответ:
          <w:br/>
          — Что ж, споем, пожалуй.
          <w:br/>
          <w:br/>
          Танька (тонкий голосок,
          <w:br/>
          Хвостик на затылке)
          <w:br/>
          Говорит: — А это сок
          <w:br/>
          Для тебя в бутылке.
          <w:br/>
          <w:br/>
          Чудеса! Мальчишек жду,
          <w:br/>
          А пришли девчата.
          <w:br/>
          Я же с ними не в ладу,
          <w:br/>
          Воевал когда-то.
          <w:br/>
          <w:br/>
          Я лежу, болею,
          <w:br/>
          Сам себя жалею,
          <w:br/>
          Как с девчонками спою,
          <w:br/>
          Сразу веселею.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2021-11-10T17:45:49+03:00</dcterms:created>
  <dcterms:modified xsi:type="dcterms:W3CDTF">2021-11-10T17:45:49+03:00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