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лицо укрыл бы в маске..."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лицо укрыл бы в маске,
          <w:br/>
          Нахлобучил бы колпак
          <w:br/>
          И в бесстыдно-дикой пляске
          <w:br/>
          Позабыл бы кое-как
          <w:br/>
          Роковых сомнений стаю
          <w:br/>
          И укоры без конца -
          <w:br/>
          Всё, пред чем не поднимаю
          <w:br/>
          Незакрытого лица.
          <w:br/>
          Гулкий бубен потрясая
          <w:br/>
          Высоко над головой,
          <w:br/>
          Я помчался б, приседая,
          <w:br/>
          Дробь ногами выбивая,
          <w:br/>
          Пред хохочущей толпой,
          <w:br/>
          Вкруг литого, золотого,
          <w:br/>
          Недоступного тельца,
          <w:br/>
          Отгоняя духа злого,
          <w:br/>
          Что казнит меня сурово
          <w:br/>
          Скудной краскою лица.
          <w:br/>
          Что ж меня остановило?
          <w:br/>
          Или это вражья сила
          <w:br/>
          Сокрушила бубен мой?
          <w:br/>
          Отчего я с буйным криком
          <w:br/>
          И в безумии великом
          <w:br/>
          Пал на камни головой?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2021-11-11T06:27:26+03:00</dcterms:created>
  <dcterms:modified xsi:type="dcterms:W3CDTF">2021-11-11T06:27:26+03:00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