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Я любимого нигде не встретила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любимого нигде не встретила:
          <w:br/>
          Столько стран прошла напрасно.
          <w:br/>
          И, вернувшись, я Отцу ответила:
          <w:br/>
          ‘Да, Отец! — твоя земля прекрасна.
          <w:br/>
          <w:br/>
          Нежило мне тело море синее,
          <w:br/>
          Звонка, звонко пели птицы томные.
          <w:br/>
          А в родной стране от ласки инея
          <w:br/>
          Поседели сразу косы темные.
          <w:br/>
          <w:br/>
          Там в глухих скитах монахи молятся
          <w:br/>
          Длинными молитвами, искусными…
          <w:br/>
          Знаю я, когда земля расколется,
          <w:br/>
          Поглядишь ты вниз очами грустными.
          <w:br/>
          <w:br/>
          Я завет твой, Господи, исполнила
          <w:br/>
          И на зов твой радостно ответила,
          <w:br/>
          На твоей земле я все запомнила,
          <w:br/>
          И любимого нигде не встретила’.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2022-03-19T19:51:04+03:00</dcterms:created>
  <dcterms:modified xsi:type="dcterms:W3CDTF">2022-03-19T19:51:04+03:00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