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любимую радостно вновь обниму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любимую радостно вновь обниму
          <w:br/>
           И из памяти зло моих дней изыму.
          <w:br/>
           Хотя пьяный словам мудрецов не внимает,
          <w:br/>
           Но уж эти слова я, конечно, пойму!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2022-04-22T02:38:57+03:00</dcterms:created>
  <dcterms:modified xsi:type="dcterms:W3CDTF">2022-04-22T02:38:57+03:00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