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мелкой злости в жизни не испытывал..."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мелкой злости в жизни не испытывал,
          <w:br/>
          На мир смотрел светло, а потому
          <w:br/>
          Я ничему на свете не завидовал:
          <w:br/>
          Ни силе, ни богатству, ни уму.
          <w:br/>
          <w:br/>
          Не ревновал ни к радостному смеху
          <w:br/>
          (Я сам, коли захочется, - смеюсь),
          <w:br/>
          Ни к быстрому и громкому успеху
          <w:br/>
          (И сам всего хорошего добьюсь).
          <w:br/>
          <w:br/>
          Но вы пришли. И вот судите сами:
          <w:br/>
          Как ни смешно, но я признаюсь вам,
          <w:br/>
          Что с той поры, как повстречался с вами,
          <w:br/>
          Вдруг, как чудак, завидую вещам!
          <w:br/>
          <w:br/>
          Дверям, что вас впускают каждый вечер,
          <w:br/>
          Настольной лампе, сделанной под дуб,
          <w:br/>
          Платку, что обнимает ваши плечи,
          <w:br/>
          Стакану, что коснулся ваших губ.
          <w:br/>
          <w:br/>
          Вы усмехнетесь, дескать, очень странно,
          <w:br/>
          Вещь - только вещь! И я согласен. Да.
          <w:br/>
          Однако вещи с вами постоянно,
          <w:br/>
          А я - вдали. И в этом вся беда!
          <w:br/>
          <w:br/>
          А мне без вас неладно и тревожно:
          <w:br/>
          То снег, то солнце чувствую в крови.
          <w:br/>
          А мне без вас почти что невозможно,
          <w:br/>
          Ну хоть совсем на свете не живи!
          <w:br/>
          <w:br/>
          Я мелкой злости с детства не испытывал,
          <w:br/>
          На мир смотрел светло, а потому
          <w:br/>
          Я ничему на свете не завидовал:
          <w:br/>
          Ни славе, ни богатству, ни уму!
          <w:br/>
          <w:br/>
          Прошу вас: возвратите мне свободу!
          <w:br/>
          Пусть будет радость с песней пополам.
          <w:br/>
          Обидно ведь завидовать вещам,
          <w:br/>
          Когда ты человек и царь природы!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2021-11-10T09:55:38+03:00</dcterms:created>
  <dcterms:modified xsi:type="dcterms:W3CDTF">2021-11-10T09:55:38+03:00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