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много лгал и лицемерил..."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много лгал и лицемерил,
          <w:br/>
          И сотворил я много зла,
          <w:br/>
          Но мне за то, что много верил,
          <w:br/>
          Мои отпустятся дела.
          <w:br/>
          <w:br/>
          Я дорожил минутой каждой,
          <w:br/>
          И каждый час мой - был порыв.
          <w:br/>
          Всю жизнь я жил великой жаждой,
          <w:br/>
          Ее в пути не утолив.
          <w:br/>
          <w:br/>
          На каждый зов готов ответить,
          <w:br/>
          И, открывая душу всем,
          <w:br/>
          Не мог я в мире друга встретить
          <w:br/>
          И для людей остался нем.
          <w:br/>
          <w:br/>
          Любви я ждал, но не изведал
          <w:br/>
          Ее в бездонной полноте,-
          <w:br/>
          Я сердце холодности предал,
          <w:br/>
          Я изменил своей мечте!
          <w:br/>
          <w:br/>
          Тех обманул я, тех обидел,
          <w:br/>
          Тех погубил,- пусть вопиют!
          <w:br/>
          Но я искал - и это видел
          <w:br/>
          Тот, кто один мне - правый суд!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2021-11-11T01:37:41+03:00</dcterms:created>
  <dcterms:modified xsi:type="dcterms:W3CDTF">2021-11-11T01:37:41+03:00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