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надену черную рубаху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надену черную рубаху
          <w:br/>
           И вослед за мутным фонарем
          <w:br/>
           По камням двора пройду на плаху
          <w:br/>
           С молчаливо-ласковым лицом.
          <w:br/>
          <w:br/>
          Вспомню маму, крашеную прялку,
          <w:br/>
           Синий вечер, дрёму паутин,
          <w:br/>
           За окном ночующую галку,
          <w:br/>
           На окне любимый бальзамин,
          <w:br/>
          <w:br/>
          Луговин поёмные просторы,
          <w:br/>
           Тишину обкошенной межи,
          <w:br/>
           Облаков жемчужные узоры
          <w:br/>
           И девичью песенку во ржи:
          <w:br/>
          <w:br/>
          Узкая полосынька
          <w:br/>
           Клинышком сошлась —
          <w:br/>
           Не вовремя косынька
          <w:br/>
           На две расплелась!
          <w:br/>
          <w:br/>
          Развилась по спинушке,
          <w:br/>
           Как льняная плеть,-
          <w:br/>
           Нe тебе, детинушке,
          <w:br/>
           Девушкой владеть!
          <w:br/>
          <w:br/>
          Деревца вилавого
          <w:br/>
           С маху не срубить —
          <w:br/>
           Парня разудалого
          <w:br/>
           Силой не любить!
          <w:br/>
          <w:br/>
          Белая березонька
          <w:br/>
           Клонится к дождю…
          <w:br/>
           Не кукуй, загозынька,
          <w:br/>
           Про судьбу мою!..
          <w:br/>
          <w:br/>
          Но прервут куранты крепостные
          <w:br/>
           Песню-думу боем роковым…
          <w:br/>
           Бред души! То заводи речные
          <w:br/>
           С тростником поют береговым.
          <w:br/>
          <w:br/>
          Сердца сон, кромешный, как могила!
          <w:br/>
           Опустил свой парус рыбарь-день.
          <w:br/>
           И слезятся жалостно и хило
          <w:br/>
           Огоньки прибрежных деревень.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2022-04-23T12:56:44+03:00</dcterms:created>
  <dcterms:modified xsi:type="dcterms:W3CDTF">2022-04-23T12:56:44+03:00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