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поэт, — и, не связанный узами
          <w:br/>
           С музами,
          <w:br/>
           Не обольщаюсь ни лживой, ни правою
          <w:br/>
           Славою.
          <w:br/>
           Родине предан любовью безвестною,
          <w:br/>
           Честною,
          <w:br/>
           Не воспевая с певцами присяжными,
          <w:br/>
           Важными
          <w:br/>
           Злое и доброе, с равными шансами,
          <w:br/>
           Стансами,
          <w:br/>
           Я положил своё чувство сыновнее
          <w:br/>
           Всё в неё.
          <w:br/>
          <w:br/>
          Но не могу же я плакать от радости
          <w:br/>
           С гадости,
          <w:br/>
           Или искать красоту в безобразии
          <w:br/>
           Азии,
          <w:br/>
           Или курить в направлении заданном
          <w:br/>
           Ладаном,
          <w:br/>
           То есть — заигрывать с злом и невзгодами
          <w:br/>
           Одами.
          <w:br/>
          <w:br/>
          С рифмами лазить особого счастия
          <w:br/>
           К власти я
          <w:br/>
           Не нахожу — там какие бы ни были
          <w:br/>
           Прибыли.
          <w:br/>
           Рифмы мои ходят поступью твёрдою,
          <w:br/>
           Гордою,
          <w:br/>
           Располагаясь богатыми парами —
          <w:br/>
           Барами!
          <w:br/>
          <w:br/>
          Ну, не дадут мне за них в Академии
          <w:br/>
           Премии,
          <w:br/>
           Не приведут их в примерах пиитики
          <w:br/>
           Критики:
          <w:br/>
           «Нет ничего, мол, для «чтенья народного»
          <w:br/>
           Годного,
          <w:br/>
           Нет возносящего душу парения
          <w:br/>
           Гения,
          <w:br/>
           Нету воинственной, храброй и в старости
          <w:br/>
           Ярости
          <w:br/>
           И ни одной для Петрушки и Васеньки
          <w:br/>
           Басенки».
          <w:br/>
           Что ж? Мне сама мать-природа оставила
          <w:br/>
           Правила,
          <w:br/>
           Чувством простым одарив одинаково
          <w:br/>
           Всякого.
          <w:br/>
           Если найдут книжку с песнями разными,
          <w:br/>
           Праздными
          <w:br/>
           Добрые люди внимания стоящей —
          <w:br/>
           Что ещё?
          <w:br/>
           Если ж я рифмой свободной и смелою
          <w:br/>
           Сделаю
          <w:br/>
           Кроме того впечатленье известное,
          <w:br/>
           Честное, —
          <w:br/>
           В нём и поэзия будет обильная,
          <w:br/>
           Сильная
          <w:br/>
           Тем, что не связана даже и с музами
          <w:br/>
           Узами.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2022-04-22T17:18:16+03:00</dcterms:created>
  <dcterms:modified xsi:type="dcterms:W3CDTF">2022-04-22T17:18:16+03:00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