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окружен такими гадкими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окружен такими гадкими,
          <w:br/>
          Такими подлыми людьми.
          <w:br/>
          Я кончу буйными припадками,
          <w:br/>
          Пойми, любимая, пойми.
          <w:br/>
          Словами сердца равноправными
          <w:br/>
          Спаси мне жизнь! Нельзя, — возьми…
          <w:br/>
          Я окружен такими скверными,
          <w:br/>
          Такими низкими людьми!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2022-03-22T10:15:19+03:00</dcterms:created>
  <dcterms:modified xsi:type="dcterms:W3CDTF">2022-03-22T10:15:19+03:00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