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пережил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пережил и многое, и многих,
          <w:br/>
           И многому изведал цену я;
          <w:br/>
           Теперь влачусь в одних пределах строгих
          <w:br/>
           Известного размера бытия.
          <w:br/>
           Мой горизонт и сумрачен, и близок,
          <w:br/>
           И с каждым днем всё ближе и темней;
          <w:br/>
           Усталых дум моих полет стал низок,
          <w:br/>
           И мир души безлюдней и бедней.
          <w:br/>
           Не заношусь вперед мечтою жадной,
          <w:br/>
           Надежды глас замолк — и на пути,
          <w:br/>
           Протоптанном действительностью хладной,
          <w:br/>
           Уж новых мне следов не провести.
          <w:br/>
           Как ни тяжел мне был мой век суровый,
          <w:br/>
           Хоть житницы моей запас и мал,
          <w:br/>
           Но ждать ли мне безумно жатвы новой,
          <w:br/>
           Когда уж снег из зимних туч напал?
          <w:br/>
           По бороздам серпом пожатой пашни
          <w:br/>
           Найдешь еще, быть может, жизни след;
          <w:br/>
           Во мне найдешь, быть может, след вчерашний,
          <w:br/>
           Но ничего уж завтрашнего нет.
          <w:br/>
           Жизнь разочлась со мной; она не в силах
          <w:br/>
           Мне то отдать, что у меня взяла
          <w:br/>
           И что земля в глухих своих могилах
          <w:br/>
           Безжалостно навеки погребла.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2022-04-23T22:51:24+03:00</dcterms:created>
  <dcterms:modified xsi:type="dcterms:W3CDTF">2022-04-23T22:51:24+03:00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