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повинен пред тобой,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повинен пред тобой, Любовь!
          <w:br/>
           Но скажи, Вселенная, как быть
          <w:br/>
           И какой ценой угомонить
          <w:br/>
           Буйную, неистовую кровь?
          <w:br/>
           Эту кровь голландских моряков,
          <w:br/>
           Признававших только страсть одну,
          <w:br/>
           Что взошла из глубины веков
          <w:br/>
           Для того, чтобы пойти ко дну.
          <w:br/>
           Как мне этот ток разъединить,
          <w:br/>
           Что идет от предков по наследству?
          <w:br/>
           Как порвать нервущуюся нить
          <w:br/>
           Их неумирающего детства?
          <w:br/>
           Как унять мне этот шум в крови —
          <w:br/>
           Отголосок вздыбленного моря,
          <w:br/>
           Требующий страсти от любви
          <w:br/>
           И всепоглощающего горя?
          <w:br/>
           Как уйти мне от свирепых лиц
          <w:br/>
           На несохранившихся портретах,
          <w:br/>
           От несуществующих гробниц
          <w:br/>
           Молодых пиратов кругосветных?
          <w:br/>
           Как уйти, когда они — во мне
          <w:br/>
           Воскресают каждое мгновенье,
          <w:br/>
           Чтоб гореть на медленном огне,
          <w:br/>
           Как в аду до светопреставленья?
          <w:br/>
           Пред тобой повинен я, Любовь.
          <w:br/>
           Но скажи, Вселенная, как быть
          <w:br/>
           И какой ценой угомонить
          <w:br/>
           Буйную, неистовую кровь?!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2022-04-23T20:43:32+03:00</dcterms:created>
  <dcterms:modified xsi:type="dcterms:W3CDTF">2022-04-23T20:43:32+03:00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