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помню время золотое..."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время золотое,
          <w:br/>
          Я помню сердцу милый край.
          <w:br/>
          День вечерел; мы были двое;
          <w:br/>
          Внизу, в тени, шумел Дунай.
          <w:br/>
          <w:br/>
          И на холму, там, где, белея,
          <w:br/>
          Руина замка вдаль глядит,
          <w:br/>
          Стояла ты, младая фея,
          <w:br/>
          На мшистый опершись гранит,
          <w:br/>
          <w:br/>
          Ногой младенческой касаясь
          <w:br/>
          Обломков груды вековой;
          <w:br/>
          И солнце медлило, прощаясь
          <w:br/>
          С холмом, и замком, и тобой.
          <w:br/>
          <w:br/>
          И ветер тихий мимолетом
          <w:br/>
          Твоей одеждою играл
          <w:br/>
          И с диких яблонь цвет за цветом
          <w:br/>
          На плечи юные свевал.
          <w:br/>
          <w:br/>
          Ты беззаботно вдаль глядела...
          <w:br/>
          Край неба дымно гас в лучах;
          <w:br/>
          День догорал; звучнее пела
          <w:br/>
          Река в померкших берегах.
          <w:br/>
          <w:br/>
          И ты с веселостью беспечной
          <w:br/>
          Счастливый провожала день;
          <w:br/>
          И сладко жизни быстротечной
          <w:br/>
          Над нами пролетала тень.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2021-11-10T18:35:35+03:00</dcterms:created>
  <dcterms:modified xsi:type="dcterms:W3CDTF">2021-11-10T18:35:35+03:00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