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легкие пиластры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Und mein Stamm sind jene Asra,
          <w:br/>
          Welche sterben, wenn sie lieben.
          <w:br/>
          H. Heine[1]
          <w:br/>
          <w:br/>
          Я помню легкие пиластры
          <w:br/>
          Закатных облаков в огне,
          <w:br/>
          Когда, со мной целуя астры,
          <w:br/>
          Ты тихо прошептала мне:
          <w:br/>
          «И я, и я — из рода азров!»
          <w:br/>
          Я помню бред безумной ночи,
          <w:br/>
          Бред клятв, и ласк, и слез, и мук,
          <w:br/>
          Когда, вперив в молчанье очи,
          <w:br/>
          Ты повторила, с хрустом рук:
          <w:br/>
          «И я, и я — из рода азров!»
          <w:br/>
          И помню я твой взгляд застывший
          <w:br/>
          <w:br/>
          И в этот миг, как меч губивший,
          <w:br/>
          Твои слова я вспомнил вновь:
          <w:br/>
          Да, ты была из рода азров!
          <w:br/>
          И никогда к тебе, волнуем
          <w:br/>
          Желаньем, не прильну без слов!
          <w:br/>
          Ты не коснешься поцелуем
          <w:br/>
          Моих седеющих висков!
          <w:br/>
          Да, ты была из рода азров!
          <w:br/>
          И не смотреть нам на пиластры
          <w:br/>
          Вечерних облаков в огне,
          <w:br/>
          И ты, со мной целуя астры,
          <w:br/>
          Не повторишь мне, как во сне;
          <w:br/>
          «И я, и я — из рода азров!»
          <w:br/>
          <w:br/>
          <w:br/>
          <w:br/>
          [1]«Род мой Азры, для которых неразлучна
          <w:br/>
          смерть c любовью».
          <w:br/>
          Г. Гейне (нем.).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2022-03-25T08:53:37+03:00</dcterms:created>
  <dcterms:modified xsi:type="dcterms:W3CDTF">2022-03-25T08:53:37+03:00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