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поступал ему наперекор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поступал ему наперекор,
          <w:br/>
           И все до неких пор сходило гладко,
          <w:br/>
           Но вновь Амур прицелился украдкой,
          <w:br/>
           Чтоб отомстить сполна за свой позор.
          <w:br/>
          <w:br/>
          Я снова чаял дать ему отпор,
          <w:br/>
           Вложив в борьбу все силы без остатка,
          <w:br/>
           Но стрелы разговаривают кратко,
          <w:br/>
           Тем более что он стрелял в упор.
          <w:br/>
          <w:br/>
          Я даже не успел загородиться,
          <w:br/>
           В мгновенье ока взятый на прицел,
          <w:br/>
           Когда ничто грозы не предвещало,
          <w:br/>
          <w:br/>
          Иль на вершине разума укрыться
          <w:br/>
           От злой беды, о чем потом жалел,
          <w:br/>
           Но в сожаленьях поздних проку мало.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2022-04-21T13:21:04+03:00</dcterms:created>
  <dcterms:modified xsi:type="dcterms:W3CDTF">2022-04-21T13:21:04+03:00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