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прянул к телефону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прянул к телефону, словно к манне
          <w:br/>
           небесной среди мертвенного зноя.
          <w:br/>
           Пески дышали южною весною,
          <w:br/>
           цвел папоротник в северном тумане.
          <w:br/>
          <w:br/>
          Откуда-то из темной глухомани
          <w:br/>
           запела даль рассветною сосною,
          <w:br/>
           и как венок надежды надо мною
          <w:br/>
           плыл голос твой, вибрируя в мембране.
          <w:br/>
          <w:br/>
          Далекий голос, нежный и неверный,
          <w:br/>
           затерянный, затихший дрожью в теле.
          <w:br/>
           Такой далекий, словно из-за гроба.
          <w:br/>
          <w:br/>
          Затерянный, как раненая серна.
          <w:br/>
           Затихший, как рыдание в метели.
          <w:br/>
           И каждой жилке внятный до озноба!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2022-04-21T21:49:57+03:00</dcterms:created>
  <dcterms:modified xsi:type="dcterms:W3CDTF">2022-04-21T21:49:57+03:00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