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разных людей встречал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разных людей встречал —
          <w:br/>
           Лукавых, смешных и добрых.
          <w:br/>
           Крутых, как девятый вал,
          <w:br/>
           И вспыльчивых, словно порох.
          <w:br/>
           Одни, как хитрая речь.
          <w:br/>
           Другие открыты настежь.
          <w:br/>
           О, сколько же было встреч
          <w:br/>
           И с бедами, и со счастьем.
          <w:br/>
           То нaдолго, то на миг.
          <w:br/>
           Все в сердце моем осталось…
          <w:br/>
           Одни – это целый мир.
          <w:br/>
           Другие – такая малость.
          <w:br/>
           Пусть встречи порой напасть.
          <w:br/>
           Со всеми хочу встречаться.
          <w:br/>
           Чтоб вдруг до одних не пасть,
          <w:br/>
           А до других подняться.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2022-04-21T20:06:23+03:00</dcterms:created>
  <dcterms:modified xsi:type="dcterms:W3CDTF">2022-04-21T20:06:23+03:00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