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сибирской породы..."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сибирской породы.
          <w:br/>
          Ел я хлеб с черемшой
          <w:br/>
          и мальчишкой паромы
          <w:br/>
          тянул, как большой.
          <w:br/>
          Раздавалась команда.
          <w:br/>
          Шел паром по Оке.
          <w:br/>
          От стального каната
          <w:br/>
          были руки в огне.
          <w:br/>
          Мускулистый,
          <w:br/>
          лобастый,
          <w:br/>
          я заклепки клепал,
          <w:br/>
          и глубокой лопатой,
          <w:br/>
          как велели, копал.
          <w:br/>
          На меня не кричали,
          <w:br/>
          не плели ерунду,
          <w:br/>
          а топор мне вручали,
          <w:br/>
          приучали к труду.
          <w:br/>
          А уж если и били
          <w:br/>
          за плохие дрова -
          <w:br/>
          потому, что любили
          <w:br/>
          и желали добра.
          <w:br/>
          До десятого пота
          <w:br/>
          гнулся я под кулем.
          <w:br/>
          Я косою работал,
          <w:br/>
          колуном и кайлой.
          <w:br/>
          Не боюсь я обиды,
          <w:br/>
          не боюсь я тоски.
          <w:br/>
          Мои руки обиты
          <w:br/>
          и сильны, как тиски.
          <w:br/>
          Все на свете я смею.
          <w:br/>
          Усмехаюсь врагу,
          <w:br/>
          потому что умею,
          <w:br/>
          потому что могу.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2021-11-10T16:35:35+03:00</dcterms:created>
  <dcterms:modified xsi:type="dcterms:W3CDTF">2021-11-10T16:35:35+03:00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