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стучусь в твое сердце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стучусь в твое сердце:
          <w:br/>
           — Отвори, отвори,
          <w:br/>
           разреши мне в глаза поглядеться твои,
          <w:br/>
           оттого что забыла уже о весне,
          <w:br/>
           оттого, что давно не летала во сне,
          <w:br/>
           оттого, что давно молодой не была,
          <w:br/>
           оттого, что бессовестно лгут зеркала…
          <w:br/>
           Я стучу в твое сердце:
          <w:br/>
           — Отвори, отвори,
          <w:br/>
           покажи мне меня
          <w:br/>
           возврати, подари!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2022-04-21T14:35:41+03:00</dcterms:created>
  <dcterms:modified xsi:type="dcterms:W3CDTF">2022-04-21T14:35:41+03:00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