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только внешне, только внешне..."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внешне, только внешне
          <w:br/>
          по этой пристани хожу
          <w:br/>
          и желтоватые черешни
          <w:br/>
          бросаю в воду и гляжу.
          <w:br/>
          <w:br/>
          И вспоминаю встреч недолгость,
          <w:br/>
          и расставания недобрость,
          <w:br/>
          и уходящий силуэт,
          <w:br/>
          и голос: «Больше силы нет...»
          <w:br/>
          <w:br/>
          Брожу я местной барахолкой
          <w:br/>
          и мерю чьи-то пиджаки,
          <w:br/>
          и мне малиновой бархоткой
          <w:br/>
          наводят блеск на башмаки.
          <w:br/>
          <w:br/>
          Устроив нечто вроде пира,
          <w:br/>
          два краснощеких речника
          <w:br/>
          сдирают молча пробки с пива...
          <w:br/>
          об угол пыльного ларька.
          <w:br/>
          <w:br/>
          Потеют френчи шерстяные,
          <w:br/>
          и то под небыль, то под быль
          <w:br/>
          головки килек жестяные
          <w:br/>
          летят, отвергнутые, в пыль.
          <w:br/>
          <w:br/>
          И я сдеру об угол пробку,
          <w:br/>
          но мало в этом будет проку,
          <w:br/>
          и я займусь рыбацким делом —
          <w:br/>
          присяду с тем вон добрым дедом
          <w:br/>
          на шелушащемся бревне,
          <w:br/>
          но это не поможет мне.
          <w:br/>
          <w:br/>
          Сниму ботинки и, босой,
          <w:br/>
          пойду высокою травою
          <w:br/>
          и маленький костер устрою
          <w:br/>
          за той лесистою косой.
          <w:br/>
          <w:br/>
          Сижу, трескучий хворост жгу,
          <w:br/>
          гляжу на отблесков свиванья,
          <w:br/>
          с тобою нового свиданья
          <w:br/>
          устало, обреченно жду.
          <w:br/>
          <w:br/>
          И кажется — так будет вечность.
          <w:br/>
          Пока дышать не разучусь,
          <w:br/>
          я никогда с тобой не встречусь
          <w:br/>
          и никогда не разлучусь.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2021-11-10T13:51:12+03:00</dcterms:created>
  <dcterms:modified xsi:type="dcterms:W3CDTF">2021-11-10T13:51:12+03:00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