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уведу тебя далёко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уведу тебя далёко
          <w:br/>
          От шумных, тесных городов.
          <w:br/>
          Где в многолюдстве одиноко,
          <w:br/>
          Где рабство низменных трудов.
          <w:br/>
          Уйдём к долине безмятежной
          <w:br/>
          На берега пустынных вод.
          <w:br/>
          Когда свершится неизбежный
          <w:br/>
          Звезды таинственный восход.
          <w:br/>
          И там, на берегу потока,
          <w:br/>
          Под лёгкий лепет камыша,
          <w:br/>
          От тёмной суеты далёко,
          <w:br/>
          Прохладой свежею дыша,
          <w:br/>
          Там, на путях очарованья
          <w:br/>
          В безмолвный час поймёшь и ты
          <w:br/>
          Неотразимые призванья
          <w:br/>
          Миры объемлющей мечты.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2022-03-19T09:17:37+03:00</dcterms:created>
  <dcterms:modified xsi:type="dcterms:W3CDTF">2022-03-19T09:17:37+03:00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