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устал,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устал, — я едва только смею дышать, —
          <w:br/>
          И недужны, и трудны людские пути.
          <w:br/>
          Невозможно понять, невозможно сказать,
          <w:br/>
          И куда же, и как же идти?
          <w:br/>
          В этих жилах струится растленная кровь,
          <w:br/>
          В этом сердце немая трепещет тоска.
          <w:br/>
          И порочны мечты, и бесстыдна любовь,
          <w:br/>
          И безумная радость дика.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2022-03-19T09:21:27+03:00</dcterms:created>
  <dcterms:modified xsi:type="dcterms:W3CDTF">2022-03-19T09:21:27+03:00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