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хотел тебе лес показать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хотел тебе лес показать.
          <w:br/>
           Он таинственен — только бы слушать.
          <w:br/>
           Даже боязно слово сказать,
          <w:br/>
           Словно можно в нем что-то нарушить.
          <w:br/>
           Я хотел, чтоб в его волшебство
          <w:br/>
           Ты неслышно вошла на мгновенье.
          <w:br/>
           И прощальную песню его
          <w:br/>
           Положила к себе на колени.
          <w:br/>
           Чтоб потом — где бы ты ни была —
          <w:br/>
           Этот лес никогда не забыла.
          <w:br/>
           Ни прохлады его, ни тепла,
          <w:br/>
           Ни его золотого настила.
          <w:br/>
           Чтобы в сердце хранился покой
          <w:br/>
           И молчание сосен и елей,
          <w:br/>
           Словно ты дотянулась рукой
          <w:br/>
           До зеленой его колыбели.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2022-04-21T23:00:11+03:00</dcterms:created>
  <dcterms:modified xsi:type="dcterms:W3CDTF">2022-04-21T23:00:11+03:00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