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хочу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постараюсь простить,
          <w:br/>
          Как прощает свечу мотылек…
          <w:br/>
          Пусть отныне тебе я далек,
          <w:br/>
          Но приди же меня навестить.
          <w:br/>
          Приходи, как бывало, гостить,
          <w:br/>
          Не вверяйся обиды пращу.
          <w:br/>
          Я хочу… я могу… я прощу…
          <w:br/>
          Я тебя постараюсь простить…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2022-03-22T13:20:08+03:00</dcterms:created>
  <dcterms:modified xsi:type="dcterms:W3CDTF">2022-03-22T13:20:08+03:00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