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шаг не ускоряю сквозь года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шаг не ускоряю сквозь года,
          <w:br/>
           Я пребываю тем же, то есть сильным
          <w:br/>
           Хотя в душе большие холода,
          <w:br/>
           Охальник ветер, соловей могильный.
          <w:br/>
          <w:br/>
          Так спит душа, как лошадь у столба,
          <w:br/>
           Не отгоняя мух, не слыша речи.
          <w:br/>
           Ей снится черноглазая судьба,
          <w:br/>
           Простоволосая и молодая вечность.
          <w:br/>
          <w:br/>
          Так посредине линии в лесу
          <w:br/>
           На солнце спят трамвайные вагоны.
          <w:br/>
           Коль станции — большому колесу
          <w:br/>
           Не хочется вертеться в час прогона.
          <w:br/>
          <w:br/>
          Течет судьба по душам проводов,
          <w:br/>
           Но вот прорыв, она блестит в канаве,
          <w:br/>
           Где мальчики, не ведая годов.
          <w:br/>
           По ней корабль пускают из бумаги.
          <w:br/>
          <w:br/>
          Я складываю лист — труба и ванты.
          <w:br/>
           Еще раз складываю — борт и киль.
          <w:br/>
           Плыви, мой стих, фарватер вот реки,
          <w:br/>
           Отходную играйте, музыканты.
          <w:br/>
          <w:br/>
          Прощай, эпическая жизнь,
          <w:br/>
           Ночь салютует неизвестным флагом
          <w:br/>
           И в пальцах неудачника дрожит
          <w:br/>
           Газета мира с траурным аншлагом.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2022-04-22T17:56:51+03:00</dcterms:created>
  <dcterms:modified xsi:type="dcterms:W3CDTF">2022-04-22T17:56:51+03:00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