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чудном мгновении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Ей давно не спалось в дому деревянном.
          <w:br/>
           Подходила старуха, как тень, к фортепьянам,
          <w:br/>
           Напевала романс о мгновенье чудном
          <w:br/>
           Голоском еле слышным, дыханьем трудным.
          <w:br/>
           А по чести сказать, о мгновенье чудном
          <w:br/>
           Не осталось грусти в быту ее скудном,
          <w:br/>
           Потому что барыня в глухой деревеньке
          <w:br/>
           Проживала как нищенка, на медные деньги.
          <w:br/>
          <w:br/>
          Да и, господи боже, когда это было!
          <w:br/>
           Да и вправду ли было, старуха забыла,
          <w:br/>
           Как по лунной дорожке, в сверканье снега
          <w:br/>
           Приезжала к нему — вся томленье и нега.
          <w:br/>
           Как в объятиях жарких, в молчанье ночи
          <w:br/>
           Он ее заклинал, целовал ей очи,
          <w:br/>
           Как уснул на груди и дышал неровно,
          <w:br/>
           Позабыла голубушка Анна Петровна.
          <w:br/>
           А потом пришел ее час последний.
          <w:br/>
           И всесветная слава и светские сплетни
          <w:br/>
           Отступили, потупясь, пред мирной кончиной.
          <w:br/>
           Возгласил с волнением сам благочинный:
          <w:br/>
           «Во блаженном успении вечный покой ей!»
          <w:br/>
           Что в сравненье с этим счастье мирское!
          <w:br/>
           Ничего не слыша, спала, бездыханна,
          <w:br/>
           Раскрасавица Керн, боярыня Анна.
          <w:br/>
          <w:br/>
          Отслужили службу, панихиду отпели.
          <w:br/>
           По Тверскому тракту полозья скрипели.
          <w:br/>
           И брели за гробом, колыхались в поле
          <w:br/>
           Из родни и знакомцев десяток — не боле,
          <w:br/>
           Не сановный люд, не знатные гости,
          <w:br/>
           Поспешали зарыть ее на погосте.
          <w:br/>
           Да лошадка по грудь в сугробе завязла.
          <w:br/>
           Да крещенский мороз крепчал как назло.
          <w:br/>
          <w:br/>
          Но пришлось процессии той сторониться.
          <w:br/>
           Осадил, придержал правее возница,
          <w:br/>
           Потому что в Москву, по воле народа,
          <w:br/>
           Возвращался путник особого рода.
          <w:br/>
           И горячие кони били оземь копытом,
          <w:br/>
           Звонко ржали о чем-то еще не забытом.
          <w:br/>
           И январское солнце багряным диском
          <w:br/>
           Рассиялось о чем-то навеки близком.
          <w:br/>
          <w:br/>
          Вот он — отлит на диво из гулкой бронзы,
          <w:br/>
           Шляпу снял, загляделся на день морозный.
          <w:br/>
           Вот в крылатом плаще, в гражданской одежде,
          <w:br/>
           Он стоит, кудрявый и смелый, как прежде.
          <w:br/>
           Только страшно вырос,- прикиньте, смерьте,
          <w:br/>
           Сколько весит на глаз такое бессмертье!
          <w:br/>
           Только страшно юн и страшно спокоен,-
          <w:br/>
           Поглядите, правнуки,- точно такой он!
          <w:br/>
          <w:br/>
          Так в последний раз они повстречались,
          <w:br/>
           Ничего не помня, ни о чем не печалясь.
          <w:br/>
           Так метель крылом своим безрассудным
          <w:br/>
           Осенила их во мгновенье чудном.
          <w:br/>
           Так метель обвенчала нежно и грозно
          <w:br/>
           Смертный прах старухи с бессмертной бронзой,
          <w:br/>
           Двух любовников страстных, отпылавших
          <w:br/>
           розно,
          <w:br/>
           Что простились рано, а встретились поздно.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2022-04-22T07:29:44+03:00</dcterms:created>
  <dcterms:modified xsi:type="dcterms:W3CDTF">2022-04-22T07:29:44+03:00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